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75" w:rsidRDefault="007F4175" w:rsidP="007F4175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ASPIRANTI OSSERVATORI (I LIVELLO)</w:t>
      </w:r>
    </w:p>
    <w:p w:rsidR="007F4175" w:rsidRDefault="007F4175" w:rsidP="007F4175">
      <w:pPr>
        <w:jc w:val="center"/>
        <w:rPr>
          <w:b/>
          <w:bCs/>
        </w:rPr>
      </w:pPr>
      <w:r>
        <w:rPr>
          <w:b/>
          <w:bCs/>
        </w:rPr>
        <w:t>(Reggio Emilia, 15-16 dicembre</w:t>
      </w:r>
      <w:r>
        <w:rPr>
          <w:b/>
          <w:bCs/>
        </w:rPr>
        <w:t xml:space="preserve"> 2018)</w:t>
      </w:r>
    </w:p>
    <w:p w:rsidR="007F4175" w:rsidRDefault="007F4175" w:rsidP="007F4175">
      <w:pPr>
        <w:jc w:val="center"/>
        <w:rPr>
          <w:b/>
          <w:bCs/>
        </w:rPr>
      </w:pPr>
    </w:p>
    <w:p w:rsidR="007F4175" w:rsidRDefault="007F4175" w:rsidP="007F4175">
      <w:pPr>
        <w:pStyle w:val="NormaleWeb"/>
        <w:rPr>
          <w:rStyle w:val="Enfasigrassetto"/>
        </w:rPr>
      </w:pPr>
      <w:r>
        <w:rPr>
          <w:rStyle w:val="Enfasigrassetto"/>
        </w:rPr>
        <w:t xml:space="preserve">QUANDO: </w:t>
      </w:r>
      <w:proofErr w:type="spellStart"/>
      <w:r>
        <w:rPr>
          <w:rStyle w:val="Enfasigrassetto"/>
        </w:rPr>
        <w:t>sab</w:t>
      </w:r>
      <w:proofErr w:type="spellEnd"/>
      <w:r>
        <w:rPr>
          <w:rStyle w:val="Enfasigrassetto"/>
        </w:rPr>
        <w:t xml:space="preserve"> 15 e </w:t>
      </w:r>
      <w:proofErr w:type="spellStart"/>
      <w:r>
        <w:rPr>
          <w:rStyle w:val="Enfasigrassetto"/>
        </w:rPr>
        <w:t>dom</w:t>
      </w:r>
      <w:proofErr w:type="spellEnd"/>
      <w:r>
        <w:rPr>
          <w:rStyle w:val="Enfasigrassetto"/>
        </w:rPr>
        <w:t xml:space="preserve"> 16 dicembre</w:t>
      </w:r>
      <w:r>
        <w:rPr>
          <w:rStyle w:val="Enfasigrassetto"/>
        </w:rPr>
        <w:t xml:space="preserve"> 2018</w:t>
      </w:r>
    </w:p>
    <w:p w:rsidR="007F4175" w:rsidRDefault="007F4175" w:rsidP="007F4175">
      <w:pPr>
        <w:pStyle w:val="NormaleWeb"/>
      </w:pPr>
      <w:proofErr w:type="gramStart"/>
      <w:r>
        <w:rPr>
          <w:rStyle w:val="Enfasigrassetto"/>
        </w:rPr>
        <w:t>DOVE:</w:t>
      </w:r>
      <w:r>
        <w:t>A</w:t>
      </w:r>
      <w:proofErr w:type="gramEnd"/>
      <w:r>
        <w:t xml:space="preserve"> </w:t>
      </w:r>
      <w:r>
        <w:t xml:space="preserve"> </w:t>
      </w:r>
      <w:r>
        <w:t>Reggio Emilia presso Hotel Remilia in Via Danubio 7</w:t>
      </w:r>
    </w:p>
    <w:p w:rsidR="007F4175" w:rsidRDefault="007F4175" w:rsidP="007F4175">
      <w:pPr>
        <w:pStyle w:val="NormaleWeb"/>
      </w:pPr>
      <w:r>
        <w:rPr>
          <w:rStyle w:val="Enfasigrassetto"/>
        </w:rPr>
        <w:t>DURATA:</w:t>
      </w:r>
      <w:r>
        <w:rPr>
          <w:rStyle w:val="Enfasigrassetto"/>
        </w:rPr>
        <w:t xml:space="preserve"> </w:t>
      </w:r>
      <w:r>
        <w:t>14 ore</w:t>
      </w:r>
    </w:p>
    <w:p w:rsidR="007F4175" w:rsidRDefault="007F4175" w:rsidP="007F4175">
      <w:pPr>
        <w:pStyle w:val="NormaleWeb"/>
      </w:pPr>
      <w:r>
        <w:rPr>
          <w:rStyle w:val="Enfasigrassetto"/>
        </w:rPr>
        <w:t>COSTO:</w:t>
      </w:r>
      <w:r>
        <w:rPr>
          <w:rStyle w:val="Enfasigrassetto"/>
        </w:rPr>
        <w:t xml:space="preserve"> </w:t>
      </w:r>
      <w:r>
        <w:t>300 euro + iva (22%)</w:t>
      </w:r>
    </w:p>
    <w:p w:rsidR="007F4175" w:rsidRDefault="007F4175" w:rsidP="007F4175">
      <w:pPr>
        <w:pStyle w:val="NormaleWeb"/>
      </w:pPr>
      <w:proofErr w:type="spellStart"/>
      <w:proofErr w:type="gramStart"/>
      <w:r>
        <w:rPr>
          <w:rStyle w:val="Enfasigrassetto"/>
        </w:rPr>
        <w:t>DESTINATARI:</w:t>
      </w:r>
      <w:r>
        <w:t>Gli</w:t>
      </w:r>
      <w:proofErr w:type="spellEnd"/>
      <w:proofErr w:type="gramEnd"/>
      <w:r>
        <w:t xml:space="preserve"> aspiranti osservatori di calcio che vogliano apprendere le regole di base per poter collaborare con agenti di calciatori o con società di calcio in qualità di talent scout.</w:t>
      </w:r>
    </w:p>
    <w:p w:rsidR="007F4175" w:rsidRDefault="007F4175" w:rsidP="007F4175">
      <w:pPr>
        <w:pStyle w:val="NormaleWeb"/>
      </w:pPr>
      <w:proofErr w:type="spellStart"/>
      <w:proofErr w:type="gramStart"/>
      <w:r>
        <w:rPr>
          <w:rStyle w:val="Enfasigrassetto"/>
        </w:rPr>
        <w:t>FINALITÀ:</w:t>
      </w:r>
      <w:r>
        <w:t>Fornire</w:t>
      </w:r>
      <w:proofErr w:type="spellEnd"/>
      <w:proofErr w:type="gramEnd"/>
      <w:r>
        <w:t xml:space="preserve"> agli aspiranti osservatori, attraverso mirate spiegazioni teoriche ed esercitazioni pratiche, le competenze più rilevanti per esercitare la libera attività dell’osservatore di calcio.</w:t>
      </w:r>
    </w:p>
    <w:p w:rsidR="007F4175" w:rsidRDefault="007F4175" w:rsidP="007F4175">
      <w:pPr>
        <w:pStyle w:val="NormaleWeb"/>
      </w:pPr>
      <w:r>
        <w:rPr>
          <w:rStyle w:val="Enfasigrassetto"/>
        </w:rPr>
        <w:t>DOCENTI PRINCIPALI:</w:t>
      </w:r>
    </w:p>
    <w:p w:rsidR="007F4175" w:rsidRDefault="007F4175" w:rsidP="007F4175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Avv. Jean-Christophe Cataliotti, esperto di diritto sportivo e degli aspetti economico-aziendali legati al mondo del calcio, attualmente svolge esclusivamente l’attività di agente dei calciatori. </w:t>
      </w:r>
    </w:p>
    <w:p w:rsidR="007F4175" w:rsidRDefault="007F4175" w:rsidP="007F4175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 xml:space="preserve">Paolo Greatti (osservatore professionista), ex Udinese, Padova, Verona, Frosinone, Sassuolo, è un grande esperto dei mercati dei Paesi dell’Est. </w:t>
      </w:r>
    </w:p>
    <w:p w:rsidR="007F4175" w:rsidRDefault="007F4175" w:rsidP="007F4175">
      <w:pPr>
        <w:pStyle w:val="NormaleWeb"/>
        <w:jc w:val="both"/>
        <w:rPr>
          <w:rStyle w:val="Enfasigrassetto"/>
        </w:rPr>
      </w:pPr>
      <w:r>
        <w:rPr>
          <w:rStyle w:val="Enfasigrassetto"/>
        </w:rPr>
        <w:t>PROGRAMMA:</w:t>
      </w:r>
    </w:p>
    <w:p w:rsidR="007F4175" w:rsidRDefault="007F4175" w:rsidP="007F4175">
      <w:pPr>
        <w:pStyle w:val="NormaleWeb"/>
        <w:jc w:val="both"/>
      </w:pPr>
      <w:r>
        <w:rPr>
          <w:rStyle w:val="Enfasigrassetto"/>
        </w:rPr>
        <w:t>Sabato 15 dicembre</w:t>
      </w:r>
      <w:r>
        <w:rPr>
          <w:rStyle w:val="Enfasigrassetto"/>
        </w:rPr>
        <w:t xml:space="preserve"> 2018: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Registrazione iscritti.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  <w:bCs/>
        </w:rPr>
        <w:t>Ore 10-12: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Il contratto di collaborazione tra osservatore di calcio e agente dei calciatori (verrà mostrato un fac-simile);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La figura dell’agente dei calciatori e i suoi rapporti di lavoro con l’osservatore.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Le principali norme della FIGC sui giovani calciatori che anche un osservatore è tenuto a conoscere.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</w:rPr>
        <w:t>Ore 12-13: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Chi è l’osservatore di calcio? Come si diventa osservatori? Come ci si propone agli agenti e alle società di calcio?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</w:rPr>
        <w:t>Ore 14-16: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I parametri di valutazione dei giovani calciatori con particolare riguardo a quello dei c.d. TEMPI DI GIOCO. Proiezione del video di un giovane calciatore dotato di ottimi tempi di gioco e conseguente dibattito in aula.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rPr>
          <w:b/>
        </w:rPr>
        <w:t>Ore 16-18:</w:t>
      </w:r>
      <w:r>
        <w:rPr>
          <w:b/>
        </w:rPr>
        <w:t xml:space="preserve"> TAVOLA ROTONDA CON I DIRIGENTI DEL VENEZIA FOOTBALL CLUB SUI TEMI DELLO SCOUTING</w:t>
      </w:r>
    </w:p>
    <w:p w:rsidR="007F4175" w:rsidRDefault="007F4175" w:rsidP="007F4175">
      <w:pPr>
        <w:pStyle w:val="NormaleWeb"/>
        <w:rPr>
          <w:b/>
        </w:rPr>
      </w:pPr>
    </w:p>
    <w:p w:rsidR="007F4175" w:rsidRDefault="007F4175" w:rsidP="007F4175">
      <w:pPr>
        <w:pStyle w:val="NormaleWeb"/>
        <w:rPr>
          <w:b/>
        </w:rPr>
      </w:pPr>
      <w:r>
        <w:rPr>
          <w:b/>
        </w:rPr>
        <w:t>Domenica 16 dicembre</w:t>
      </w:r>
      <w:bookmarkStart w:id="0" w:name="_GoBack"/>
      <w:bookmarkEnd w:id="0"/>
      <w:r>
        <w:rPr>
          <w:b/>
        </w:rPr>
        <w:t xml:space="preserve"> 2018: 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9-10: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 xml:space="preserve"> Presentazione del libro sull’osservazione dei calciatori con studio delle relazioni più autorevoli presenti nel libro!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10-13: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 xml:space="preserve">Come si scrive una relazione tecnica? Con l’aiuto di slide verrà spiegato come redigere senza errori una relazione a regola d’arte. 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13-14: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u w:val="single"/>
        </w:rPr>
      </w:pPr>
      <w:r>
        <w:rPr>
          <w:u w:val="single"/>
        </w:rPr>
        <w:t>Pausa pranzo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14-15: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Proiezione di un video ed esercitazione pratica su come scrivere le relazioni. Correzione in aula.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15-16:</w:t>
      </w:r>
    </w:p>
    <w:p w:rsidR="007F4175" w:rsidRDefault="007F4175" w:rsidP="007F4175">
      <w:pPr>
        <w:pStyle w:val="NormaleWeb"/>
        <w:numPr>
          <w:ilvl w:val="0"/>
          <w:numId w:val="2"/>
        </w:numPr>
      </w:pPr>
      <w:r>
        <w:t>Esercitazioni pratiche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16-17: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t>Presentazione del PROGETTO FORMATIVO SUCCESSIVO AL CORSO.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 xml:space="preserve">Ore 17 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t>CHIUSURA LAVORI CON CONSEGNA DELLE TESSERE PERSONALIZZATE.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rPr>
          <w:b/>
        </w:rPr>
        <w:t>Ore 17-18:</w:t>
      </w:r>
    </w:p>
    <w:p w:rsidR="007F4175" w:rsidRDefault="007F4175" w:rsidP="007F4175">
      <w:pPr>
        <w:pStyle w:val="NormaleWeb"/>
        <w:numPr>
          <w:ilvl w:val="0"/>
          <w:numId w:val="2"/>
        </w:numPr>
        <w:rPr>
          <w:b/>
        </w:rPr>
      </w:pPr>
      <w:r>
        <w:t>COLLOQUI INDIVIDUALI e PROPOSTA DI STAGE PER OSSERVATORI JUNIOR E SENIOR</w:t>
      </w:r>
    </w:p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7F4175" w:rsidRDefault="007F4175" w:rsidP="007F4175"/>
    <w:p w:rsidR="006122C1" w:rsidRDefault="006122C1"/>
    <w:sectPr w:rsidR="006122C1" w:rsidSect="00612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4175"/>
    <w:rsid w:val="006122C1"/>
    <w:rsid w:val="007F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0025-9814-47A6-A1E1-7F63CDA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1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7F417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F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1</cp:revision>
  <dcterms:created xsi:type="dcterms:W3CDTF">2018-11-20T10:31:00Z</dcterms:created>
  <dcterms:modified xsi:type="dcterms:W3CDTF">2018-11-20T10:34:00Z</dcterms:modified>
</cp:coreProperties>
</file>