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3A" w:rsidRPr="009D56E0" w:rsidRDefault="00CE643A" w:rsidP="00CE643A">
      <w:pPr>
        <w:jc w:val="center"/>
        <w:rPr>
          <w:b/>
          <w:bCs/>
          <w:sz w:val="22"/>
          <w:szCs w:val="22"/>
          <w:lang w:val="en-GB"/>
        </w:rPr>
      </w:pPr>
      <w:r w:rsidRPr="009D56E0">
        <w:rPr>
          <w:b/>
          <w:bCs/>
          <w:sz w:val="22"/>
          <w:szCs w:val="22"/>
          <w:lang w:val="en-GB"/>
        </w:rPr>
        <w:t>PROGRAMMA WORKSHOP SULLA VIDEO PLAYER ANALYSIS</w:t>
      </w:r>
    </w:p>
    <w:p w:rsidR="00CE643A" w:rsidRPr="009D56E0" w:rsidRDefault="00CE643A" w:rsidP="00CE643A">
      <w:pPr>
        <w:jc w:val="center"/>
        <w:rPr>
          <w:b/>
          <w:bCs/>
          <w:sz w:val="22"/>
          <w:szCs w:val="22"/>
        </w:rPr>
      </w:pPr>
      <w:r w:rsidRPr="009D56E0">
        <w:rPr>
          <w:b/>
          <w:bCs/>
          <w:sz w:val="22"/>
          <w:szCs w:val="22"/>
        </w:rPr>
        <w:t>(Reggio Emilia, 7-8 luglio 2017)</w:t>
      </w:r>
    </w:p>
    <w:p w:rsidR="00CE643A" w:rsidRPr="009D56E0" w:rsidRDefault="00CE643A" w:rsidP="00CE643A">
      <w:pPr>
        <w:jc w:val="center"/>
        <w:rPr>
          <w:b/>
          <w:bCs/>
          <w:sz w:val="22"/>
          <w:szCs w:val="22"/>
        </w:rPr>
      </w:pPr>
    </w:p>
    <w:p w:rsidR="00CE643A" w:rsidRPr="009D56E0" w:rsidRDefault="00CE643A" w:rsidP="00CE643A">
      <w:pPr>
        <w:pStyle w:val="NormaleWeb"/>
        <w:rPr>
          <w:rStyle w:val="Enfasigrassetto"/>
          <w:sz w:val="22"/>
          <w:szCs w:val="22"/>
        </w:rPr>
      </w:pPr>
      <w:r w:rsidRPr="009D56E0">
        <w:rPr>
          <w:rStyle w:val="Enfasigrassetto"/>
          <w:sz w:val="22"/>
          <w:szCs w:val="22"/>
        </w:rPr>
        <w:t xml:space="preserve">QUANDO: </w:t>
      </w:r>
      <w:proofErr w:type="spellStart"/>
      <w:r w:rsidRPr="009D56E0">
        <w:rPr>
          <w:rStyle w:val="Enfasigrassetto"/>
          <w:b w:val="0"/>
          <w:sz w:val="22"/>
          <w:szCs w:val="22"/>
        </w:rPr>
        <w:t>ven</w:t>
      </w:r>
      <w:proofErr w:type="spellEnd"/>
      <w:r w:rsidRPr="009D56E0">
        <w:rPr>
          <w:rStyle w:val="Enfasigrassetto"/>
          <w:b w:val="0"/>
          <w:sz w:val="22"/>
          <w:szCs w:val="22"/>
        </w:rPr>
        <w:t xml:space="preserve"> 7 e </w:t>
      </w:r>
      <w:proofErr w:type="spellStart"/>
      <w:r w:rsidRPr="009D56E0">
        <w:rPr>
          <w:rStyle w:val="Enfasigrassetto"/>
          <w:b w:val="0"/>
          <w:sz w:val="22"/>
          <w:szCs w:val="22"/>
        </w:rPr>
        <w:t>sab</w:t>
      </w:r>
      <w:proofErr w:type="spellEnd"/>
      <w:r w:rsidRPr="009D56E0">
        <w:rPr>
          <w:rStyle w:val="Enfasigrassetto"/>
          <w:b w:val="0"/>
          <w:sz w:val="22"/>
          <w:szCs w:val="22"/>
        </w:rPr>
        <w:t xml:space="preserve"> 8 luglio 2017</w:t>
      </w:r>
    </w:p>
    <w:p w:rsidR="00CE643A" w:rsidRPr="009D56E0" w:rsidRDefault="00CE643A" w:rsidP="00CE643A">
      <w:pPr>
        <w:pStyle w:val="NormaleWeb"/>
        <w:rPr>
          <w:sz w:val="22"/>
          <w:szCs w:val="22"/>
        </w:rPr>
      </w:pPr>
      <w:r w:rsidRPr="009D56E0">
        <w:rPr>
          <w:rStyle w:val="Enfasigrassetto"/>
          <w:sz w:val="22"/>
          <w:szCs w:val="22"/>
        </w:rPr>
        <w:t>DOVE:</w:t>
      </w:r>
      <w:r w:rsidRPr="009D56E0">
        <w:rPr>
          <w:b/>
          <w:bCs/>
          <w:sz w:val="22"/>
          <w:szCs w:val="22"/>
        </w:rPr>
        <w:t xml:space="preserve"> </w:t>
      </w:r>
      <w:r w:rsidRPr="009D56E0">
        <w:rPr>
          <w:sz w:val="22"/>
          <w:szCs w:val="22"/>
        </w:rPr>
        <w:t>A Reggio Emilia in Via Statuto, 3 presso la sala multimediale di IMPACT HUB</w:t>
      </w:r>
    </w:p>
    <w:p w:rsidR="00CE643A" w:rsidRPr="009D56E0" w:rsidRDefault="00CE643A" w:rsidP="00CE643A">
      <w:pPr>
        <w:pStyle w:val="NormaleWeb"/>
        <w:rPr>
          <w:sz w:val="22"/>
          <w:szCs w:val="22"/>
        </w:rPr>
      </w:pPr>
      <w:r w:rsidRPr="009D56E0">
        <w:rPr>
          <w:rStyle w:val="Enfasigrassetto"/>
          <w:sz w:val="22"/>
          <w:szCs w:val="22"/>
        </w:rPr>
        <w:t>DURATA:</w:t>
      </w:r>
      <w:r w:rsidRPr="009D56E0">
        <w:rPr>
          <w:b/>
          <w:bCs/>
          <w:sz w:val="22"/>
          <w:szCs w:val="22"/>
        </w:rPr>
        <w:t xml:space="preserve"> </w:t>
      </w:r>
      <w:r w:rsidRPr="009D56E0">
        <w:rPr>
          <w:sz w:val="22"/>
          <w:szCs w:val="22"/>
        </w:rPr>
        <w:t xml:space="preserve">14 ore </w:t>
      </w:r>
    </w:p>
    <w:p w:rsidR="00CE643A" w:rsidRPr="009D56E0" w:rsidRDefault="00CE643A" w:rsidP="00CE643A">
      <w:pPr>
        <w:pStyle w:val="NormaleWeb"/>
        <w:rPr>
          <w:sz w:val="22"/>
          <w:szCs w:val="22"/>
        </w:rPr>
      </w:pPr>
      <w:r w:rsidRPr="009D56E0">
        <w:rPr>
          <w:rStyle w:val="Enfasigrassetto"/>
          <w:sz w:val="22"/>
          <w:szCs w:val="22"/>
        </w:rPr>
        <w:t>COSTO:</w:t>
      </w:r>
      <w:r w:rsidRPr="009D56E0">
        <w:rPr>
          <w:b/>
          <w:bCs/>
          <w:sz w:val="22"/>
          <w:szCs w:val="22"/>
        </w:rPr>
        <w:t xml:space="preserve"> </w:t>
      </w:r>
      <w:r w:rsidRPr="009D56E0">
        <w:rPr>
          <w:sz w:val="22"/>
          <w:szCs w:val="22"/>
        </w:rPr>
        <w:t>600 euro + iva (22%)</w:t>
      </w:r>
    </w:p>
    <w:p w:rsidR="00D30E11" w:rsidRPr="009D56E0" w:rsidRDefault="00D30E11" w:rsidP="00CE643A">
      <w:pPr>
        <w:pStyle w:val="NormaleWeb"/>
        <w:rPr>
          <w:sz w:val="22"/>
          <w:szCs w:val="22"/>
        </w:rPr>
      </w:pPr>
      <w:r w:rsidRPr="009D56E0">
        <w:rPr>
          <w:rFonts w:ascii="Lucida Sans Unicode" w:hAnsi="Lucida Sans Unicode" w:cs="Lucida Sans Unicode"/>
          <w:b/>
          <w:bCs/>
          <w:color w:val="000000"/>
          <w:sz w:val="22"/>
          <w:szCs w:val="22"/>
          <w:shd w:val="clear" w:color="auto" w:fill="FFFFFF"/>
        </w:rPr>
        <w:t>Obiettivo principale del corso</w:t>
      </w:r>
      <w:r w:rsidRPr="009D56E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: insegnare a utilizzare correttamente gli strumenti informatici per video-analizzare un singolo atleta, caricando, montando, presentando e condividendo il lavoro svolto. L’acquisizione di tali competenze potrà consentire al corsista di proporsi a società di calcio o a procuratori come collaboratore avente competenze professionali di altissimo livello.</w:t>
      </w:r>
      <w:r w:rsidRPr="009D56E0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9D56E0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9D56E0">
        <w:rPr>
          <w:rFonts w:ascii="Lucida Sans Unicode" w:hAnsi="Lucida Sans Unicode" w:cs="Lucida Sans Unicode"/>
          <w:b/>
          <w:bCs/>
          <w:color w:val="000000"/>
          <w:sz w:val="22"/>
          <w:szCs w:val="22"/>
          <w:shd w:val="clear" w:color="auto" w:fill="FFFFFF"/>
        </w:rPr>
        <w:t>A chi è aperto il corso?</w:t>
      </w:r>
      <w:r w:rsidRPr="009D56E0">
        <w:rPr>
          <w:rStyle w:val="apple-converted-space"/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 </w:t>
      </w:r>
      <w:r w:rsidRPr="009D56E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A osservatori, procuratori sportivi e allenatori che vogliano imparare a </w:t>
      </w:r>
      <w:proofErr w:type="spellStart"/>
      <w:r w:rsidRPr="009D56E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videonalizzare</w:t>
      </w:r>
      <w:proofErr w:type="spellEnd"/>
      <w:r w:rsidRPr="009D56E0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un calciatore senza dover ricorre all'aiuto di esperti informatici.</w:t>
      </w:r>
      <w:r w:rsidRPr="009D56E0">
        <w:rPr>
          <w:rStyle w:val="apple-converted-space"/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 </w:t>
      </w:r>
    </w:p>
    <w:p w:rsidR="00CE643A" w:rsidRPr="009D56E0" w:rsidRDefault="00CE643A" w:rsidP="00CE643A">
      <w:pPr>
        <w:pStyle w:val="NormaleWeb"/>
        <w:rPr>
          <w:sz w:val="22"/>
          <w:szCs w:val="22"/>
        </w:rPr>
      </w:pPr>
      <w:r w:rsidRPr="009D56E0">
        <w:rPr>
          <w:rStyle w:val="Enfasigrassetto"/>
          <w:sz w:val="22"/>
          <w:szCs w:val="22"/>
        </w:rPr>
        <w:t>DOCENTI PRINCIPALI:</w:t>
      </w:r>
      <w:r w:rsidRPr="009D56E0">
        <w:rPr>
          <w:sz w:val="22"/>
          <w:szCs w:val="22"/>
        </w:rPr>
        <w:t xml:space="preserve"> </w:t>
      </w:r>
      <w:bookmarkStart w:id="0" w:name="_GoBack"/>
      <w:bookmarkEnd w:id="0"/>
    </w:p>
    <w:p w:rsidR="00CE643A" w:rsidRPr="008E4F7B" w:rsidRDefault="00CE643A" w:rsidP="00CE643A">
      <w:pPr>
        <w:pStyle w:val="NormaleWeb"/>
        <w:numPr>
          <w:ilvl w:val="0"/>
          <w:numId w:val="1"/>
        </w:numPr>
        <w:rPr>
          <w:rStyle w:val="Enfasigrassetto"/>
          <w:rFonts w:ascii="Lucida Sans Unicode" w:hAnsi="Lucida Sans Unicode" w:cs="Lucida Sans Unicode"/>
          <w:b w:val="0"/>
          <w:sz w:val="20"/>
          <w:szCs w:val="20"/>
        </w:rPr>
      </w:pPr>
      <w:r w:rsidRPr="008E4F7B">
        <w:rPr>
          <w:rStyle w:val="Enfasigrassetto"/>
          <w:rFonts w:ascii="Lucida Sans Unicode" w:hAnsi="Lucida Sans Unicode" w:cs="Lucida Sans Unicode"/>
          <w:b w:val="0"/>
          <w:sz w:val="20"/>
          <w:szCs w:val="20"/>
        </w:rPr>
        <w:t xml:space="preserve">Avv. </w:t>
      </w:r>
      <w:r w:rsidRPr="008E4F7B">
        <w:rPr>
          <w:rStyle w:val="Enfasigrassetto"/>
          <w:rFonts w:ascii="Lucida Sans Unicode" w:hAnsi="Lucida Sans Unicode" w:cs="Lucida Sans Unicode"/>
          <w:sz w:val="20"/>
          <w:szCs w:val="20"/>
        </w:rPr>
        <w:t>Jean-Christophe Cataliotti</w:t>
      </w:r>
      <w:r w:rsidRPr="008E4F7B">
        <w:rPr>
          <w:rStyle w:val="Enfasigrassetto"/>
          <w:rFonts w:ascii="Lucida Sans Unicode" w:hAnsi="Lucida Sans Unicode" w:cs="Lucida Sans Unicode"/>
          <w:b w:val="0"/>
          <w:sz w:val="20"/>
          <w:szCs w:val="20"/>
        </w:rPr>
        <w:t xml:space="preserve">, esperto di diritto sportivo e degli aspetti economico-aziendali legati al mondo del calcio, attualmente svolge esclusivamente l’attività di agente dei calciatori. </w:t>
      </w:r>
    </w:p>
    <w:p w:rsidR="008E4F7B" w:rsidRDefault="00CE643A" w:rsidP="00597A92">
      <w:pPr>
        <w:pStyle w:val="NormaleWeb"/>
        <w:numPr>
          <w:ilvl w:val="0"/>
          <w:numId w:val="1"/>
        </w:numPr>
        <w:rPr>
          <w:rStyle w:val="Enfasigrassetto"/>
          <w:b w:val="0"/>
          <w:sz w:val="22"/>
          <w:szCs w:val="22"/>
        </w:rPr>
      </w:pPr>
      <w:r w:rsidRPr="008E4F7B">
        <w:rPr>
          <w:rStyle w:val="Enfasigrassetto"/>
          <w:sz w:val="22"/>
          <w:szCs w:val="22"/>
        </w:rPr>
        <w:t xml:space="preserve">Lorenzo </w:t>
      </w:r>
      <w:r w:rsidR="00EA0D54" w:rsidRPr="008E4F7B">
        <w:rPr>
          <w:rStyle w:val="Enfasigrassetto"/>
          <w:sz w:val="22"/>
          <w:szCs w:val="22"/>
        </w:rPr>
        <w:t>Favaro</w:t>
      </w:r>
      <w:r w:rsidR="00EA0D54" w:rsidRPr="008E4F7B">
        <w:rPr>
          <w:rStyle w:val="Enfasigrassetto"/>
          <w:b w:val="0"/>
          <w:sz w:val="22"/>
          <w:szCs w:val="22"/>
        </w:rPr>
        <w:t xml:space="preserve">, </w:t>
      </w:r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CEO di </w:t>
      </w:r>
      <w:proofErr w:type="spellStart"/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SportAnalisi</w:t>
      </w:r>
      <w:proofErr w:type="spellEnd"/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, società fondata nel 2013 con l’idea di utilizzare la tecnologia per migliorare le prestazioni sportive di ogni atleta grazie all’utilizzo della Match Analysis.</w:t>
      </w:r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E’ un allenatore </w:t>
      </w:r>
      <w:proofErr w:type="spellStart"/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Uefa</w:t>
      </w:r>
      <w:proofErr w:type="spellEnd"/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B con la qualifica di Match Analyst Video Analista Tattico rilasciata da SICS. Ha inoltre conseguito nel 2010 la qualifica di Match Analyst presso la Scuola dello Sport del CONI.</w:t>
      </w:r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Da 9 anni lavora nel mondo della Match </w:t>
      </w:r>
      <w:proofErr w:type="spellStart"/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Analisys</w:t>
      </w:r>
      <w:proofErr w:type="spellEnd"/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in Italia. Ha collaborato con società di Match Analysis leader a livello mondiale come NACSPORT, SICS e ora DARTFISH e INSTAT.</w:t>
      </w:r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="008E4F7B" w:rsidRPr="008E4F7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Relatore in corsi di Mach Analysis in collaborazione con centri di formazione e società calcistiche di diverse categorie.</w:t>
      </w:r>
    </w:p>
    <w:p w:rsidR="008E4F7B" w:rsidRPr="008E4F7B" w:rsidRDefault="008E4F7B" w:rsidP="00597A92">
      <w:pPr>
        <w:pStyle w:val="NormaleWeb"/>
        <w:numPr>
          <w:ilvl w:val="0"/>
          <w:numId w:val="1"/>
        </w:numPr>
        <w:rPr>
          <w:bCs/>
          <w:sz w:val="22"/>
          <w:szCs w:val="22"/>
        </w:rPr>
      </w:pPr>
    </w:p>
    <w:p w:rsidR="008E4F7B" w:rsidRPr="008E4F7B" w:rsidRDefault="008E4F7B" w:rsidP="00597A92">
      <w:pPr>
        <w:pStyle w:val="NormaleWeb"/>
        <w:numPr>
          <w:ilvl w:val="0"/>
          <w:numId w:val="1"/>
        </w:numPr>
        <w:rPr>
          <w:bCs/>
          <w:sz w:val="22"/>
          <w:szCs w:val="22"/>
        </w:rPr>
      </w:pPr>
    </w:p>
    <w:p w:rsidR="009D56E0" w:rsidRPr="008E4F7B" w:rsidRDefault="009D56E0" w:rsidP="00597A92">
      <w:pPr>
        <w:pStyle w:val="NormaleWeb"/>
        <w:numPr>
          <w:ilvl w:val="0"/>
          <w:numId w:val="1"/>
        </w:numPr>
        <w:rPr>
          <w:rStyle w:val="Enfasigrassetto"/>
          <w:b w:val="0"/>
          <w:sz w:val="22"/>
          <w:szCs w:val="22"/>
        </w:rPr>
      </w:pPr>
      <w:r w:rsidRPr="008E4F7B">
        <w:rPr>
          <w:rFonts w:ascii="Lucida Sans Unicode" w:hAnsi="Lucida Sans Unicode" w:cs="Lucida Sans Unicode"/>
          <w:b/>
          <w:bCs/>
          <w:color w:val="000000"/>
          <w:sz w:val="22"/>
          <w:szCs w:val="22"/>
          <w:shd w:val="clear" w:color="auto" w:fill="FFFFFF"/>
        </w:rPr>
        <w:t xml:space="preserve">Strumenti tecnologici forniti ai </w:t>
      </w:r>
      <w:proofErr w:type="gramStart"/>
      <w:r w:rsidRPr="008E4F7B">
        <w:rPr>
          <w:rFonts w:ascii="Lucida Sans Unicode" w:hAnsi="Lucida Sans Unicode" w:cs="Lucida Sans Unicode"/>
          <w:b/>
          <w:bCs/>
          <w:color w:val="000000"/>
          <w:sz w:val="22"/>
          <w:szCs w:val="22"/>
          <w:shd w:val="clear" w:color="auto" w:fill="FFFFFF"/>
        </w:rPr>
        <w:t>partecipanti</w:t>
      </w:r>
      <w:r w:rsidRPr="008E4F7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:</w:t>
      </w:r>
      <w:r w:rsidRPr="008E4F7B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8E4F7B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8E4F7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-</w:t>
      </w:r>
      <w:proofErr w:type="gramEnd"/>
      <w:r w:rsidRPr="008E4F7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 xml:space="preserve"> il</w:t>
      </w:r>
      <w:r w:rsidRPr="008E4F7B">
        <w:rPr>
          <w:rStyle w:val="apple-converted-space"/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 </w:t>
      </w:r>
      <w:r w:rsidRPr="008E4F7B">
        <w:rPr>
          <w:rFonts w:ascii="Lucida Sans Unicode" w:hAnsi="Lucida Sans Unicode" w:cs="Lucida Sans Unicode"/>
          <w:b/>
          <w:bCs/>
          <w:color w:val="000000"/>
          <w:sz w:val="22"/>
          <w:szCs w:val="22"/>
          <w:shd w:val="clear" w:color="auto" w:fill="FFFFFF"/>
        </w:rPr>
        <w:t xml:space="preserve">Software </w:t>
      </w:r>
      <w:proofErr w:type="spellStart"/>
      <w:r w:rsidRPr="008E4F7B">
        <w:rPr>
          <w:rFonts w:ascii="Lucida Sans Unicode" w:hAnsi="Lucida Sans Unicode" w:cs="Lucida Sans Unicode"/>
          <w:b/>
          <w:bCs/>
          <w:color w:val="000000"/>
          <w:sz w:val="22"/>
          <w:szCs w:val="22"/>
          <w:shd w:val="clear" w:color="auto" w:fill="FFFFFF"/>
        </w:rPr>
        <w:t>Dartfish</w:t>
      </w:r>
      <w:proofErr w:type="spellEnd"/>
      <w:r w:rsidRPr="008E4F7B">
        <w:rPr>
          <w:rStyle w:val="apple-converted-space"/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 </w:t>
      </w:r>
      <w:r w:rsidRPr="008E4F7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36OS della ditta DARTFISH, società svizzera leader nel mondo per il loro software di analisi, utilizzato da più di 120.000 professionisti dello sport:</w:t>
      </w:r>
      <w:r w:rsidRPr="008E4F7B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8E4F7B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8E4F7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- un account di accesso alla</w:t>
      </w:r>
      <w:r w:rsidRPr="008E4F7B">
        <w:rPr>
          <w:rStyle w:val="apple-converted-space"/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 </w:t>
      </w:r>
      <w:r w:rsidRPr="008E4F7B">
        <w:rPr>
          <w:rFonts w:ascii="Lucida Sans Unicode" w:hAnsi="Lucida Sans Unicode" w:cs="Lucida Sans Unicode"/>
          <w:b/>
          <w:bCs/>
          <w:color w:val="000000"/>
          <w:sz w:val="22"/>
          <w:szCs w:val="22"/>
          <w:shd w:val="clear" w:color="auto" w:fill="FFFFFF"/>
        </w:rPr>
        <w:t>piattaforma video online di INSTAT</w:t>
      </w:r>
      <w:r w:rsidRPr="008E4F7B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FFFF"/>
        </w:rPr>
        <w:t>, società russa leader nel mondo per la condivisione di partite di calcio e altri sport.</w:t>
      </w:r>
    </w:p>
    <w:p w:rsidR="00CE643A" w:rsidRPr="009D56E0" w:rsidRDefault="00C1161B" w:rsidP="00C1161B">
      <w:pPr>
        <w:pStyle w:val="NormaleWeb"/>
        <w:rPr>
          <w:bCs/>
          <w:sz w:val="22"/>
          <w:szCs w:val="22"/>
        </w:rPr>
      </w:pPr>
      <w:r w:rsidRPr="009D56E0">
        <w:rPr>
          <w:rStyle w:val="Enfasigrassetto"/>
          <w:sz w:val="22"/>
          <w:szCs w:val="22"/>
        </w:rPr>
        <w:lastRenderedPageBreak/>
        <w:t>PROGRAMMA DEL CORSO</w:t>
      </w:r>
      <w:r w:rsidR="00CE643A" w:rsidRPr="009D56E0">
        <w:rPr>
          <w:rStyle w:val="Enfasigrassetto"/>
          <w:sz w:val="22"/>
          <w:szCs w:val="22"/>
        </w:rPr>
        <w:t>:</w:t>
      </w:r>
    </w:p>
    <w:p w:rsidR="00C1161B" w:rsidRPr="009D56E0" w:rsidRDefault="00C1161B" w:rsidP="00C1161B">
      <w:pPr>
        <w:rPr>
          <w:sz w:val="22"/>
          <w:szCs w:val="22"/>
        </w:rPr>
      </w:pPr>
      <w:r w:rsidRPr="009D56E0">
        <w:rPr>
          <w:sz w:val="22"/>
          <w:szCs w:val="22"/>
        </w:rPr>
        <w:t>VEN 7 LUGLIO:</w:t>
      </w:r>
    </w:p>
    <w:p w:rsidR="00C1161B" w:rsidRPr="009D56E0" w:rsidRDefault="00C1161B" w:rsidP="00C1161B">
      <w:pPr>
        <w:rPr>
          <w:sz w:val="22"/>
          <w:szCs w:val="22"/>
        </w:rPr>
      </w:pPr>
    </w:p>
    <w:p w:rsidR="00C1161B" w:rsidRPr="009D56E0" w:rsidRDefault="00C1161B" w:rsidP="00C1161B">
      <w:pPr>
        <w:pStyle w:val="Paragrafoelenco"/>
        <w:numPr>
          <w:ilvl w:val="0"/>
          <w:numId w:val="1"/>
        </w:numPr>
        <w:rPr>
          <w:sz w:val="22"/>
          <w:szCs w:val="22"/>
        </w:rPr>
      </w:pPr>
      <w:proofErr w:type="gramStart"/>
      <w:r w:rsidRPr="009D56E0">
        <w:rPr>
          <w:sz w:val="22"/>
          <w:szCs w:val="22"/>
        </w:rPr>
        <w:t>registrazione</w:t>
      </w:r>
      <w:proofErr w:type="gramEnd"/>
      <w:r w:rsidRPr="009D56E0">
        <w:rPr>
          <w:sz w:val="22"/>
          <w:szCs w:val="22"/>
        </w:rPr>
        <w:t xml:space="preserve"> degli iscritti alle 9,30</w:t>
      </w:r>
    </w:p>
    <w:p w:rsidR="00C1161B" w:rsidRPr="009D56E0" w:rsidRDefault="00C1161B" w:rsidP="00C1161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9D56E0">
        <w:rPr>
          <w:sz w:val="22"/>
          <w:szCs w:val="22"/>
        </w:rPr>
        <w:t xml:space="preserve">INIZIO LAVORI ORE 10 </w:t>
      </w:r>
    </w:p>
    <w:p w:rsidR="00C1161B" w:rsidRPr="009D56E0" w:rsidRDefault="00C1161B" w:rsidP="00C1161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9D56E0">
        <w:rPr>
          <w:sz w:val="22"/>
          <w:szCs w:val="22"/>
        </w:rPr>
        <w:t>FINE LAVORI ORE 18</w:t>
      </w:r>
    </w:p>
    <w:p w:rsidR="00C1161B" w:rsidRPr="009D56E0" w:rsidRDefault="00C1161B" w:rsidP="00C1161B">
      <w:pPr>
        <w:rPr>
          <w:sz w:val="22"/>
          <w:szCs w:val="22"/>
        </w:rPr>
      </w:pPr>
    </w:p>
    <w:p w:rsidR="00C1161B" w:rsidRPr="009D56E0" w:rsidRDefault="00C1161B" w:rsidP="00C1161B">
      <w:pPr>
        <w:rPr>
          <w:sz w:val="22"/>
          <w:szCs w:val="22"/>
        </w:rPr>
      </w:pPr>
      <w:r w:rsidRPr="009D56E0">
        <w:rPr>
          <w:sz w:val="22"/>
          <w:szCs w:val="22"/>
        </w:rPr>
        <w:t>SAB 8 LUGLIO:</w:t>
      </w:r>
    </w:p>
    <w:p w:rsidR="00C1161B" w:rsidRPr="009D56E0" w:rsidRDefault="00C1161B" w:rsidP="00C1161B">
      <w:pPr>
        <w:rPr>
          <w:sz w:val="22"/>
          <w:szCs w:val="22"/>
        </w:rPr>
      </w:pPr>
    </w:p>
    <w:p w:rsidR="00C1161B" w:rsidRPr="009D56E0" w:rsidRDefault="00C1161B" w:rsidP="00C1161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9D56E0">
        <w:rPr>
          <w:sz w:val="22"/>
          <w:szCs w:val="22"/>
        </w:rPr>
        <w:t>INIZIO LAVORI ORE 10</w:t>
      </w:r>
    </w:p>
    <w:p w:rsidR="00C1161B" w:rsidRPr="009D56E0" w:rsidRDefault="00C1161B" w:rsidP="00C1161B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9D56E0">
        <w:rPr>
          <w:sz w:val="22"/>
          <w:szCs w:val="22"/>
        </w:rPr>
        <w:t>FINE LAVORI ORE 18</w:t>
      </w:r>
      <w:r w:rsidR="009D56E0">
        <w:rPr>
          <w:sz w:val="22"/>
          <w:szCs w:val="22"/>
        </w:rPr>
        <w:t xml:space="preserve"> CON CONSEGNA DELL’ATTESTATO E DELLA TESSERA </w:t>
      </w:r>
    </w:p>
    <w:p w:rsidR="00C1161B" w:rsidRPr="009D56E0" w:rsidRDefault="00C1161B" w:rsidP="00C1161B">
      <w:pPr>
        <w:rPr>
          <w:sz w:val="22"/>
          <w:szCs w:val="22"/>
        </w:rPr>
      </w:pPr>
    </w:p>
    <w:p w:rsidR="00C1161B" w:rsidRPr="009D56E0" w:rsidRDefault="00C1161B" w:rsidP="00C1161B">
      <w:pPr>
        <w:rPr>
          <w:sz w:val="22"/>
          <w:szCs w:val="22"/>
        </w:rPr>
      </w:pPr>
    </w:p>
    <w:p w:rsidR="00C1161B" w:rsidRDefault="00C1161B" w:rsidP="00CE643A"/>
    <w:p w:rsidR="00C1161B" w:rsidRDefault="00C1161B" w:rsidP="00CE643A"/>
    <w:p w:rsidR="00CE643A" w:rsidRDefault="00CE643A" w:rsidP="00CE643A"/>
    <w:p w:rsidR="00CE643A" w:rsidRDefault="00CE643A" w:rsidP="00CE643A"/>
    <w:p w:rsidR="00CE643A" w:rsidRDefault="00CE643A" w:rsidP="00CE643A"/>
    <w:p w:rsidR="00CE643A" w:rsidRDefault="00CE643A" w:rsidP="00CE643A"/>
    <w:p w:rsidR="00CE643A" w:rsidRDefault="00CE643A" w:rsidP="00CE643A"/>
    <w:p w:rsidR="00CE643A" w:rsidRDefault="00CE643A" w:rsidP="00CE643A"/>
    <w:p w:rsidR="00CE643A" w:rsidRDefault="00CE643A" w:rsidP="00CE643A"/>
    <w:p w:rsidR="0071144D" w:rsidRDefault="0071144D"/>
    <w:sectPr w:rsidR="00711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A"/>
    <w:rsid w:val="0071144D"/>
    <w:rsid w:val="008E4F7B"/>
    <w:rsid w:val="009D56E0"/>
    <w:rsid w:val="00C1161B"/>
    <w:rsid w:val="00CE643A"/>
    <w:rsid w:val="00D30E11"/>
    <w:rsid w:val="00E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07AC-5BCC-4FBB-84AA-9DF3253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4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E643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CE643A"/>
    <w:rPr>
      <w:b/>
      <w:bCs/>
    </w:rPr>
  </w:style>
  <w:style w:type="paragraph" w:styleId="Paragrafoelenco">
    <w:name w:val="List Paragraph"/>
    <w:basedOn w:val="Normale"/>
    <w:uiPriority w:val="34"/>
    <w:qFormat/>
    <w:rsid w:val="00C1161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3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5</cp:revision>
  <dcterms:created xsi:type="dcterms:W3CDTF">2017-05-25T07:31:00Z</dcterms:created>
  <dcterms:modified xsi:type="dcterms:W3CDTF">2017-05-26T08:05:00Z</dcterms:modified>
</cp:coreProperties>
</file>